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6.png" ContentType="image/png"/>
  <Override PartName="/word/media/rId41.png" ContentType="image/png"/>
  <Override PartName="/word/media/rId47.png" ContentType="image/png"/>
  <Override PartName="/word/media/rId52.png" ContentType="image/png"/>
  <Override PartName="/word/media/rId57.png" ContentType="image/png"/>
  <Override PartName="/word/media/rId62.png" ContentType="image/png"/>
  <Override PartName="/word/media/rId68.png" ContentType="image/png"/>
  <Override PartName="/word/media/rId73.png" ContentType="image/png"/>
  <Override PartName="/word/media/rId78.png" ContentType="image/png"/>
  <Override PartName="/word/media/rId20.png" ContentType="image/png"/>
  <Override PartName="/word/media/rId25.png" ContentType="image/png"/>
  <Override PartName="/word/media/rId3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Rektor</w:t>
      </w:r>
    </w:p>
    <w:p>
      <w:pPr>
        <w:pStyle w:val="Date"/>
      </w:pPr>
      <w:r>
        <w:t xml:space="preserve">22.11.2024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bookmarkStart w:id="35" w:name="svarprosent-og-deltakere"/>
    <w:p>
      <w:pPr>
        <w:pStyle w:val="Overskrift1"/>
      </w:pPr>
      <w:r>
        <w:t xml:space="preserve">Svarprosent og deltakere</w:t>
      </w:r>
    </w:p>
    <w:bookmarkStart w:id="24" w:name="sec-Hva-er-din-stilling-ved-skolen-18"/>
    <w:p>
      <w:pPr>
        <w:pStyle w:val="Overskrift2"/>
      </w:pPr>
      <w:r>
        <w:t xml:space="preserve">Hva er din stilling ved skolen?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3" w:name="Xfe03c2d051563f1ff8e3fc50a9bd7891e8979b6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5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Hva er din stilling ved skolen?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23"/>
        </w:tc>
      </w:tr>
    </w:tbl>
    <w:bookmarkEnd w:id="24"/>
    <w:bookmarkStart w:id="29" w:name="sec-Kjonn-11"/>
    <w:p>
      <w:pPr>
        <w:pStyle w:val="Overskrift2"/>
      </w:pPr>
      <w:r>
        <w:t xml:space="preserve">Kjønn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8" w:name="X3b76222ab15d8f4964b471970a2158aa6da2a59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6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Kjønn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28"/>
        </w:tc>
      </w:tr>
    </w:tbl>
    <w:bookmarkEnd w:id="29"/>
    <w:bookmarkStart w:id="34" w:name="sec-Svarprosent-14"/>
    <w:p>
      <w:pPr>
        <w:pStyle w:val="Overskrift2"/>
      </w:pPr>
      <w:r>
        <w:t xml:space="preserve">Svarprosent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3" w:name="X331eb38c3ae7ef740eb556945f857c2a3fad4c6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31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7-1.png" id="3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Svarprosent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33"/>
        </w:tc>
      </w:tr>
    </w:tbl>
    <w:bookmarkEnd w:id="34"/>
    <w:bookmarkEnd w:id="35"/>
    <w:bookmarkStart w:id="46" w:name="motivasjon"/>
    <w:p>
      <w:pPr>
        <w:pStyle w:val="Overskrift1"/>
      </w:pPr>
      <w:r>
        <w:t xml:space="preserve">Motivasjon</w:t>
      </w:r>
    </w:p>
    <w:bookmarkStart w:id="40" w:name="X1c30369d0693be1b961d6b032a699de5921e233"/>
    <w:p>
      <w:pPr>
        <w:pStyle w:val="Overskrift2"/>
      </w:pPr>
      <w:r>
        <w:t xml:space="preserve">Hva var viktige og mindre viktige grunner til at du bestemte deg for å søke om lederutdanning? Dersom en grunn var særlig viktig for deg er det naturlig at den gis en høyere verdi enn de andre.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9" w:name="fig-motivasjon-s-8-fct-cat-plot-html"/>
          <w:p>
            <w:pPr>
              <w:jc w:val="center"/>
            </w:pPr>
            <w:r>
              <w:drawing>
                <wp:inline>
                  <wp:extent cx="5143500" cy="8179308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15-1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1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Hva var viktige og mindre viktige grunner til at du bestemte deg for å søke om lederutdanning? Dersom en grunn var særlig viktig for deg er det naturlig at den gis en høyere verdi enn de andre.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39"/>
        </w:tc>
      </w:tr>
    </w:tbl>
    <w:bookmarkEnd w:id="40"/>
    <w:bookmarkStart w:id="45" w:name="X0d24241ff36d8158f54d3c8ae959f242da31f96"/>
    <w:p>
      <w:pPr>
        <w:pStyle w:val="Overskrift2"/>
      </w:pPr>
      <w:r>
        <w:t xml:space="preserve">I hvilken grad var du selv motivert for å ta lederutdanning?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4" w:name="fig-motivasjon-s-17-fct-cat-plot-html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16-1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var du selv motivert for å ta lederutdanning?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44"/>
        </w:tc>
      </w:tr>
    </w:tbl>
    <w:bookmarkEnd w:id="45"/>
    <w:bookmarkEnd w:id="46"/>
    <w:bookmarkStart w:id="67" w:name="gjennomføring"/>
    <w:p>
      <w:pPr>
        <w:pStyle w:val="Overskrift1"/>
      </w:pPr>
      <w:r>
        <w:t xml:space="preserve">Gjennomføring</w:t>
      </w:r>
    </w:p>
    <w:bookmarkStart w:id="51" w:name="Xf296f5715b4311ab6c2ccb929620fac3ab58663"/>
    <w:p>
      <w:pPr>
        <w:pStyle w:val="Overskrift2"/>
      </w:pPr>
      <w:r>
        <w:t xml:space="preserve">Har deler av utdanningen foregått digitalt?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0" w:name="fig-gjennomforing-s-8-fct-cat-plot-html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48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23-1.png" id="4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Har deler av utdanningen foregått digitalt?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50"/>
        </w:tc>
      </w:tr>
    </w:tbl>
    <w:bookmarkEnd w:id="51"/>
    <w:bookmarkStart w:id="56" w:name="X1b47955d272a16060efc2f2ef9ebb3fdc3f5ee5"/>
    <w:p>
      <w:pPr>
        <w:pStyle w:val="Overskrift2"/>
      </w:pPr>
      <w:r>
        <w:t xml:space="preserve">Hvordan vurderer du utbyttet av de delene av utdanningen som har vært digitale?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5" w:name="Xa4018198d0a846a1774a16db3d15aa736c63087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53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24-1.png" id="5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vurderer du utbyttet av de delene av utdanningen som har vært digitale?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55"/>
        </w:tc>
      </w:tr>
    </w:tbl>
    <w:bookmarkEnd w:id="56"/>
    <w:bookmarkStart w:id="61" w:name="X500f248c10fb9a925366631ea3508a739d6d125"/>
    <w:p>
      <w:pPr>
        <w:pStyle w:val="Overskrift2"/>
      </w:pPr>
      <w:r>
        <w:t xml:space="preserve">I hvilken grad stemmer disse utsagnene?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" w:name="fig-gjennomforing-s-26-fct-cat-plot-html"/>
          <w:p>
            <w:pPr>
              <w:jc w:val="center"/>
            </w:pPr>
            <w:r>
              <w:drawing>
                <wp:inline>
                  <wp:extent cx="5143500" cy="4571617"/>
                  <wp:effectExtent b="0" l="0" r="0" t="0"/>
                  <wp:docPr descr="" title="" id="58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25-1.png" id="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4571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stemmer disse utsagnene?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60"/>
        </w:tc>
      </w:tr>
    </w:tbl>
    <w:bookmarkEnd w:id="61"/>
    <w:bookmarkStart w:id="66" w:name="Xef0ce017f6f02235236b08834ee6146c5aedabe"/>
    <w:p>
      <w:pPr>
        <w:pStyle w:val="Overskrift2"/>
      </w:pPr>
      <w:r>
        <w:t xml:space="preserve">Vi er interessert i å vite hvordan du har jobbet med utdanningen mellom samlingene. Vennligst angi i hvilken grad følgende utsagn stemmer: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fig-gjennomforing-s-32-fct-cat-plot-html"/>
          <w:p>
            <w:pPr>
              <w:jc w:val="center"/>
            </w:pPr>
            <w:r>
              <w:drawing>
                <wp:inline>
                  <wp:extent cx="5143500" cy="8179308"/>
                  <wp:effectExtent b="0" l="0" r="0" t="0"/>
                  <wp:docPr descr="" title="" id="63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26-1.png" id="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1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Vi er interessert i å vite hvordan du har jobbet med utdanningen mellom samlingene. Vennligst angi i hvilken grad følgende utsagn stemmer: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65"/>
        </w:tc>
      </w:tr>
    </w:tbl>
    <w:bookmarkEnd w:id="66"/>
    <w:bookmarkEnd w:id="67"/>
    <w:bookmarkStart w:id="83" w:name="læringsutbytte"/>
    <w:p>
      <w:pPr>
        <w:pStyle w:val="Overskrift1"/>
      </w:pPr>
      <w:r>
        <w:t xml:space="preserve">Læringsutbytte</w:t>
      </w:r>
    </w:p>
    <w:bookmarkStart w:id="72" w:name="X6ca802c7225b1d9036f72655bde1e9fc3826a0e"/>
    <w:p>
      <w:pPr>
        <w:pStyle w:val="Overskrift2"/>
      </w:pPr>
      <w:r>
        <w:t xml:space="preserve">Hvor viktig mener du ulike læringsaktiviteter i lederutdanningen har vært for ditt læringsutbytte? Dersom du ikke har hatt det som inngår i spørsmålet kan du krysse av for</w:t>
      </w:r>
      <w:r>
        <w:t xml:space="preserve"> </w:t>
      </w:r>
      <w:r>
        <w:t xml:space="preserve">“Ikke hatt”</w:t>
      </w:r>
      <w:r>
        <w:t xml:space="preserve">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1" w:name="Xa0e3af17db0dd286ef2ab2b80927dd5702b41d5"/>
          <w:p>
            <w:pPr>
              <w:jc w:val="center"/>
            </w:pPr>
            <w:r>
              <w:drawing>
                <wp:inline>
                  <wp:extent cx="5143500" cy="8047863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35-1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04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viktig mener du ulike læringsaktiviteter i lederutdanningen har vært for ditt læringsutbytte? Dersom du ikke har hatt det som inngår i spørsmålet kan du krysse av for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“Ikke hatt”</w:t>
            </w:r>
            <w:r>
              <w:rPr>
                <w:i/>
                <w:iCs/>
              </w:rPr>
              <w:t xml:space="preserve">.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71"/>
        </w:tc>
      </w:tr>
    </w:tbl>
    <w:bookmarkEnd w:id="72"/>
    <w:bookmarkStart w:id="77" w:name="sec-I-hvilken-grad-38"/>
    <w:p>
      <w:pPr>
        <w:pStyle w:val="Overskrift2"/>
      </w:pPr>
      <w:r>
        <w:t xml:space="preserve">I hvilken grad…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6" w:name="X5b5fb740e4ba17895fb63ded1c0773b3dbed0db"/>
          <w:p>
            <w:pPr>
              <w:jc w:val="center"/>
            </w:pPr>
            <w:r>
              <w:drawing>
                <wp:inline>
                  <wp:extent cx="5143500" cy="4813920"/>
                  <wp:effectExtent b="0" l="0" r="0" t="0"/>
                  <wp:docPr descr="" title="" id="74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36-1.png" id="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481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grad…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76"/>
        </w:tc>
      </w:tr>
    </w:tbl>
    <w:bookmarkEnd w:id="77"/>
    <w:bookmarkStart w:id="82" w:name="X8fc1b6c2a955922eaf0728d52001213692b9fcc"/>
    <w:p>
      <w:pPr>
        <w:pStyle w:val="Overskrift2"/>
      </w:pPr>
      <w:r>
        <w:t xml:space="preserve">På en skala fra 1 (helt uenig) til 6 (helt enig), vennligst gi din oppfatning av læringsutbyttet av lederutdanningen.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1" w:name="Xabcd6c4d7ad3cc237a9324787a2376208639b57"/>
          <w:p>
            <w:pPr>
              <w:jc w:val="center"/>
            </w:pPr>
            <w:r>
              <w:drawing>
                <wp:inline>
                  <wp:extent cx="5143500" cy="8179308"/>
                  <wp:effectExtent b="0" l="0" r="0" t="0"/>
                  <wp:docPr descr="" title="" id="79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37-1.png" id="8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1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På en skala fra 1 (helt uenig) til 6 (helt enig), vennligst gi din oppfatning av læringsutbyttet av lederutdanningen.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81"/>
        </w:tc>
      </w:tr>
    </w:tbl>
    <w:bookmarkEnd w:id="82"/>
    <w:bookmarkEnd w:id="83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6" Target="media/rId36.png" /><Relationship Type="http://schemas.openxmlformats.org/officeDocument/2006/relationships/image" Id="rId41" Target="media/rId41.png" /><Relationship Type="http://schemas.openxmlformats.org/officeDocument/2006/relationships/image" Id="rId47" Target="media/rId47.png" /><Relationship Type="http://schemas.openxmlformats.org/officeDocument/2006/relationships/image" Id="rId52" Target="media/rId52.png" /><Relationship Type="http://schemas.openxmlformats.org/officeDocument/2006/relationships/image" Id="rId57" Target="media/rId57.png" /><Relationship Type="http://schemas.openxmlformats.org/officeDocument/2006/relationships/image" Id="rId62" Target="media/rId62.png" /><Relationship Type="http://schemas.openxmlformats.org/officeDocument/2006/relationships/image" Id="rId68" Target="media/rId68.png" /><Relationship Type="http://schemas.openxmlformats.org/officeDocument/2006/relationships/image" Id="rId73" Target="media/rId73.png" /><Relationship Type="http://schemas.openxmlformats.org/officeDocument/2006/relationships/image" Id="rId78" Target="media/rId78.png" /><Relationship Type="http://schemas.openxmlformats.org/officeDocument/2006/relationships/image" Id="rId20" Target="media/rId20.png" /><Relationship Type="http://schemas.openxmlformats.org/officeDocument/2006/relationships/image" Id="rId25" Target="media/rId25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Rektor</dc:title>
  <dc:creator/>
  <dc:language>nb</dc:language>
  <cp:keywords/>
  <dcterms:created xsi:type="dcterms:W3CDTF">2025-02-16T21:52:17Z</dcterms:created>
  <dcterms:modified xsi:type="dcterms:W3CDTF">2025-02-16T21:52:17Z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allout-icon">
    <vt:lpwstr>False</vt:lpwstr>
  </property>
  <property fmtid="{D5CDD505-2E9C-101B-9397-08002B2CF9AE}" pid="7" name="citation-location">
    <vt:lpwstr>margin</vt:lpwstr>
  </property>
  <property fmtid="{D5CDD505-2E9C-101B-9397-08002B2CF9AE}" pid="8" name="crossref">
    <vt:lpwstr/>
  </property>
  <property fmtid="{D5CDD505-2E9C-101B-9397-08002B2CF9AE}" pid="9" name="csl">
    <vt:lpwstr>../../../bibstyle.csl</vt:lpwstr>
  </property>
  <property fmtid="{D5CDD505-2E9C-101B-9397-08002B2CF9AE}" pid="10" name="date">
    <vt:lpwstr>22.11.2024</vt:lpwstr>
  </property>
  <property fmtid="{D5CDD505-2E9C-101B-9397-08002B2CF9AE}" pid="11" name="date-format">
    <vt:lpwstr>DD.MM.YYYY</vt:lpwstr>
  </property>
  <property fmtid="{D5CDD505-2E9C-101B-9397-08002B2CF9AE}" pid="12" name="execute">
    <vt:lpwstr/>
  </property>
  <property fmtid="{D5CDD505-2E9C-101B-9397-08002B2CF9AE}" pid="13" name="fig-cap-location">
    <vt:lpwstr>bottom</vt:lpwstr>
  </property>
  <property fmtid="{D5CDD505-2E9C-101B-9397-08002B2CF9AE}" pid="14" name="figure_table">
    <vt:lpwstr>True</vt:lpwstr>
  </property>
  <property fmtid="{D5CDD505-2E9C-101B-9397-08002B2CF9AE}" pid="15" name="funder">
    <vt:lpwstr>Utdanningsdirektoratet</vt:lpwstr>
  </property>
  <property fmtid="{D5CDD505-2E9C-101B-9397-08002B2CF9AE}" pid="16" name="funder_address">
    <vt:lpwstr>Schweigaards gate 15B, 0191 Oslo</vt:lpwstr>
  </property>
  <property fmtid="{D5CDD505-2E9C-101B-9397-08002B2CF9AE}" pid="17" name="google-scholar">
    <vt:lpwstr>True</vt:lpwstr>
  </property>
  <property fmtid="{D5CDD505-2E9C-101B-9397-08002B2CF9AE}" pid="18" name="header-includes">
    <vt:lpwstr/>
  </property>
  <property fmtid="{D5CDD505-2E9C-101B-9397-08002B2CF9AE}" pid="19" name="include-after">
    <vt:lpwstr/>
  </property>
  <property fmtid="{D5CDD505-2E9C-101B-9397-08002B2CF9AE}" pid="20" name="include-before">
    <vt:lpwstr/>
  </property>
  <property fmtid="{D5CDD505-2E9C-101B-9397-08002B2CF9AE}" pid="21" name="isbn">
    <vt:lpwstr>978-82-327-0607-5</vt:lpwstr>
  </property>
  <property fmtid="{D5CDD505-2E9C-101B-9397-08002B2CF9AE}" pid="22" name="issn">
    <vt:lpwstr>1894-8200 (online)</vt:lpwstr>
  </property>
  <property fmtid="{D5CDD505-2E9C-101B-9397-08002B2CF9AE}" pid="23" name="labels">
    <vt:lpwstr/>
  </property>
  <property fmtid="{D5CDD505-2E9C-101B-9397-08002B2CF9AE}" pid="24" name="license">
    <vt:lpwstr/>
  </property>
  <property fmtid="{D5CDD505-2E9C-101B-9397-08002B2CF9AE}" pid="25" name="lof">
    <vt:lpwstr>True</vt:lpwstr>
  </property>
  <property fmtid="{D5CDD505-2E9C-101B-9397-08002B2CF9AE}" pid="26" name="lot">
    <vt:lpwstr>True</vt:lpwstr>
  </property>
  <property fmtid="{D5CDD505-2E9C-101B-9397-08002B2CF9AE}" pid="27" name="number-depth">
    <vt:lpwstr>3</vt:lpwstr>
  </property>
  <property fmtid="{D5CDD505-2E9C-101B-9397-08002B2CF9AE}" pid="28" name="params">
    <vt:lpwstr/>
  </property>
  <property fmtid="{D5CDD505-2E9C-101B-9397-08002B2CF9AE}" pid="29" name="preface">
    <vt:lpwstr/>
  </property>
  <property fmtid="{D5CDD505-2E9C-101B-9397-08002B2CF9AE}" pid="30" name="project_no">
    <vt:lpwstr>21149</vt:lpwstr>
  </property>
  <property fmtid="{D5CDD505-2E9C-101B-9397-08002B2CF9AE}" pid="31" name="quarto-required">
    <vt:lpwstr>= 1.5</vt:lpwstr>
  </property>
  <property fmtid="{D5CDD505-2E9C-101B-9397-08002B2CF9AE}" pid="32" name="report_type">
    <vt:lpwstr>Arbeidsnotat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table_table">
    <vt:lpwstr>True</vt:lpwstr>
  </property>
  <property fmtid="{D5CDD505-2E9C-101B-9397-08002B2CF9AE}" pid="36" name="tbl-cap-location">
    <vt:lpwstr>top</vt:lpwstr>
  </property>
  <property fmtid="{D5CDD505-2E9C-101B-9397-08002B2CF9AE}" pid="37" name="toc-title">
    <vt:lpwstr>Innholdsfortegnelse</vt:lpwstr>
  </property>
</Properties>
</file>